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D220" w14:textId="21352B30" w:rsidR="00550410" w:rsidRDefault="00D243AF">
      <w:r w:rsidRPr="00D243AF">
        <w:rPr>
          <w:noProof/>
        </w:rPr>
        <w:drawing>
          <wp:inline distT="0" distB="0" distL="0" distR="0" wp14:anchorId="2EEDB677" wp14:editId="0E9264E4">
            <wp:extent cx="6645910" cy="8362950"/>
            <wp:effectExtent l="0" t="0" r="2540" b="0"/>
            <wp:docPr id="2" name="Obraz 2" descr="Alfabet polski, pisany dla dzieci do druku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polski, pisany dla dzieci do druku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984C" w14:textId="50CD5681" w:rsidR="008640CD" w:rsidRDefault="008640CD"/>
    <w:p w14:paraId="707C63DC" w14:textId="6F0FD652" w:rsidR="008640CD" w:rsidRDefault="008640CD"/>
    <w:p w14:paraId="4D9DFB1A" w14:textId="0A32826A" w:rsidR="008640CD" w:rsidRDefault="008640CD">
      <w:r w:rsidRPr="008640CD">
        <w:t>https://eduzabawy.com/tablice-edukacyjne/alfabet-kierunek-pisania2/</w:t>
      </w:r>
      <w:bookmarkStart w:id="0" w:name="_GoBack"/>
      <w:bookmarkEnd w:id="0"/>
    </w:p>
    <w:sectPr w:rsidR="008640CD" w:rsidSect="00D24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AF"/>
    <w:rsid w:val="00550410"/>
    <w:rsid w:val="008640CD"/>
    <w:rsid w:val="00D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0D29"/>
  <w15:chartTrackingRefBased/>
  <w15:docId w15:val="{9FCB6EB6-D3DB-46B9-AAD1-BD8640F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2</cp:revision>
  <dcterms:created xsi:type="dcterms:W3CDTF">2020-03-22T17:23:00Z</dcterms:created>
  <dcterms:modified xsi:type="dcterms:W3CDTF">2020-03-22T17:31:00Z</dcterms:modified>
</cp:coreProperties>
</file>